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4CDA6" w14:textId="77777777" w:rsidR="00FA7AB9" w:rsidRDefault="00FA7AB9" w:rsidP="00FA7AB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Table E.4.1.1 Open Space &amp; Park Amenities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40"/>
        <w:gridCol w:w="1008"/>
        <w:gridCol w:w="1008"/>
        <w:gridCol w:w="1008"/>
        <w:gridCol w:w="1008"/>
      </w:tblGrid>
      <w:tr w:rsidR="00FA7AB9" w:rsidRPr="00B91569" w14:paraId="28E9E9DB" w14:textId="77777777" w:rsidTr="00036772">
        <w:trPr>
          <w:cantSplit/>
          <w:trHeight w:val="3401"/>
        </w:trPr>
        <w:tc>
          <w:tcPr>
            <w:tcW w:w="4540" w:type="dxa"/>
            <w:vAlign w:val="center"/>
          </w:tcPr>
          <w:p w14:paraId="1BE2328C" w14:textId="77777777" w:rsidR="00FA7AB9" w:rsidRPr="00B91569" w:rsidRDefault="00FA7AB9" w:rsidP="00FA7AB9">
            <w:pPr>
              <w:rPr>
                <w:sz w:val="24"/>
              </w:rPr>
            </w:pPr>
          </w:p>
        </w:tc>
        <w:tc>
          <w:tcPr>
            <w:tcW w:w="1008" w:type="dxa"/>
            <w:textDirection w:val="btLr"/>
            <w:vAlign w:val="center"/>
          </w:tcPr>
          <w:p w14:paraId="4FB9F389" w14:textId="77777777" w:rsidR="00FA7AB9" w:rsidRPr="00B91569" w:rsidRDefault="00FA7AB9" w:rsidP="00036772">
            <w:pPr>
              <w:autoSpaceDE w:val="0"/>
              <w:autoSpaceDN w:val="0"/>
              <w:adjustRightInd w:val="0"/>
              <w:ind w:left="113" w:right="113"/>
              <w:rPr>
                <w:sz w:val="24"/>
              </w:rPr>
            </w:pPr>
            <w:r w:rsidRPr="00B91569">
              <w:rPr>
                <w:rFonts w:cs="MyriadPro-Regular"/>
                <w:sz w:val="24"/>
                <w:szCs w:val="20"/>
              </w:rPr>
              <w:t>Neighborhood Park</w:t>
            </w:r>
            <w:r w:rsidR="00B91569">
              <w:rPr>
                <w:rFonts w:cs="MyriadPro-Regular"/>
                <w:sz w:val="24"/>
                <w:szCs w:val="20"/>
              </w:rPr>
              <w:t xml:space="preserve"> </w:t>
            </w:r>
            <w:r w:rsidRPr="00B91569">
              <w:rPr>
                <w:rFonts w:cs="MyriadPro-Regular"/>
                <w:sz w:val="24"/>
                <w:szCs w:val="20"/>
              </w:rPr>
              <w:t>A</w:t>
            </w:r>
            <w:r w:rsidR="00B91569">
              <w:rPr>
                <w:rFonts w:cs="MyriadPro-Regular"/>
                <w:sz w:val="24"/>
                <w:szCs w:val="20"/>
              </w:rPr>
              <w:br/>
            </w:r>
          </w:p>
        </w:tc>
        <w:tc>
          <w:tcPr>
            <w:tcW w:w="1008" w:type="dxa"/>
            <w:textDirection w:val="btLr"/>
            <w:vAlign w:val="center"/>
          </w:tcPr>
          <w:p w14:paraId="2BC09DF8" w14:textId="77777777" w:rsidR="00FA7AB9" w:rsidRPr="00B91569" w:rsidRDefault="00FA7AB9" w:rsidP="00036772">
            <w:pPr>
              <w:autoSpaceDE w:val="0"/>
              <w:autoSpaceDN w:val="0"/>
              <w:adjustRightInd w:val="0"/>
              <w:ind w:left="113" w:right="113"/>
              <w:rPr>
                <w:sz w:val="24"/>
              </w:rPr>
            </w:pPr>
            <w:r w:rsidRPr="00B91569">
              <w:rPr>
                <w:rFonts w:cs="MyriadPro-Regular"/>
                <w:sz w:val="24"/>
                <w:szCs w:val="20"/>
              </w:rPr>
              <w:t>Neighborhood Park B</w:t>
            </w:r>
            <w:r w:rsidRPr="00B91569">
              <w:rPr>
                <w:rFonts w:cs="MyriadPro-Regular"/>
                <w:sz w:val="24"/>
                <w:szCs w:val="20"/>
              </w:rPr>
              <w:br/>
            </w:r>
            <w:r w:rsidRPr="00B91569">
              <w:rPr>
                <w:rFonts w:cs="MyriadPro-Regular"/>
                <w:sz w:val="24"/>
                <w:szCs w:val="20"/>
              </w:rPr>
              <w:t>(Woodbridge by Del Webb)</w:t>
            </w:r>
          </w:p>
        </w:tc>
        <w:tc>
          <w:tcPr>
            <w:tcW w:w="1008" w:type="dxa"/>
            <w:textDirection w:val="btLr"/>
            <w:vAlign w:val="center"/>
          </w:tcPr>
          <w:p w14:paraId="17790CB6" w14:textId="77777777" w:rsidR="00FA7AB9" w:rsidRPr="00B91569" w:rsidRDefault="00FA7AB9" w:rsidP="00036772">
            <w:pPr>
              <w:autoSpaceDE w:val="0"/>
              <w:autoSpaceDN w:val="0"/>
              <w:adjustRightInd w:val="0"/>
              <w:ind w:left="113" w:right="113"/>
              <w:rPr>
                <w:sz w:val="24"/>
              </w:rPr>
            </w:pPr>
            <w:r w:rsidRPr="00B91569">
              <w:rPr>
                <w:rFonts w:cs="MyriadPro-Regular"/>
                <w:sz w:val="24"/>
                <w:szCs w:val="20"/>
              </w:rPr>
              <w:t>Neighborhood Park C</w:t>
            </w:r>
            <w:r w:rsidRPr="00B91569">
              <w:rPr>
                <w:rFonts w:cs="MyriadPro-Regular"/>
                <w:sz w:val="24"/>
                <w:szCs w:val="20"/>
              </w:rPr>
              <w:br/>
            </w:r>
            <w:r w:rsidRPr="00B91569">
              <w:rPr>
                <w:rFonts w:cs="MyriadPro-Regular"/>
                <w:sz w:val="24"/>
                <w:szCs w:val="20"/>
              </w:rPr>
              <w:t>(Union Ranch East)</w:t>
            </w:r>
          </w:p>
        </w:tc>
        <w:tc>
          <w:tcPr>
            <w:tcW w:w="1008" w:type="dxa"/>
            <w:textDirection w:val="btLr"/>
            <w:vAlign w:val="center"/>
          </w:tcPr>
          <w:p w14:paraId="19E95EE3" w14:textId="77777777" w:rsidR="00FA7AB9" w:rsidRPr="00B91569" w:rsidRDefault="00FA7AB9" w:rsidP="00036772">
            <w:pPr>
              <w:autoSpaceDE w:val="0"/>
              <w:autoSpaceDN w:val="0"/>
              <w:adjustRightInd w:val="0"/>
              <w:ind w:left="113" w:right="113"/>
              <w:rPr>
                <w:sz w:val="24"/>
              </w:rPr>
            </w:pPr>
            <w:r w:rsidRPr="00B91569">
              <w:rPr>
                <w:rFonts w:cs="MyriadPro-Regular"/>
                <w:sz w:val="24"/>
                <w:szCs w:val="20"/>
              </w:rPr>
              <w:t>Open Space Trails and Pathways</w:t>
            </w:r>
          </w:p>
        </w:tc>
        <w:bookmarkStart w:id="0" w:name="_GoBack"/>
        <w:bookmarkEnd w:id="0"/>
      </w:tr>
      <w:tr w:rsidR="00FA7AB9" w:rsidRPr="00B91569" w14:paraId="7B15DD56" w14:textId="77777777" w:rsidTr="00036772">
        <w:tc>
          <w:tcPr>
            <w:tcW w:w="4540" w:type="dxa"/>
            <w:vAlign w:val="center"/>
          </w:tcPr>
          <w:p w14:paraId="30BD43A9" w14:textId="77777777" w:rsidR="00FA7AB9" w:rsidRPr="00B91569" w:rsidRDefault="00FA7AB9" w:rsidP="00FA7AB9">
            <w:pPr>
              <w:rPr>
                <w:sz w:val="24"/>
              </w:rPr>
            </w:pPr>
            <w:r w:rsidRPr="00B91569">
              <w:rPr>
                <w:rFonts w:cs="MyriadPro-Regular"/>
                <w:sz w:val="24"/>
                <w:szCs w:val="20"/>
              </w:rPr>
              <w:t>Basketball Court</w:t>
            </w:r>
          </w:p>
        </w:tc>
        <w:tc>
          <w:tcPr>
            <w:tcW w:w="1008" w:type="dxa"/>
            <w:vAlign w:val="center"/>
          </w:tcPr>
          <w:p w14:paraId="67D980B6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E2BA98D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0C143B20" w14:textId="77777777" w:rsidR="00FA7AB9" w:rsidRPr="00B91569" w:rsidRDefault="00FA7AB9" w:rsidP="00B9156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1569"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7F2CF73D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2935DB79" w14:textId="77777777" w:rsidTr="00036772">
        <w:tc>
          <w:tcPr>
            <w:tcW w:w="4540" w:type="dxa"/>
            <w:vAlign w:val="center"/>
          </w:tcPr>
          <w:p w14:paraId="10D927F4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Tot Lot Play Equipment</w:t>
            </w:r>
          </w:p>
        </w:tc>
        <w:tc>
          <w:tcPr>
            <w:tcW w:w="1008" w:type="dxa"/>
            <w:vAlign w:val="center"/>
          </w:tcPr>
          <w:p w14:paraId="75DE6AEB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0B8AACF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77DC78C" w14:textId="77777777" w:rsidR="00FA7AB9" w:rsidRPr="00B91569" w:rsidRDefault="000807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2F5D4BE8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77114CDF" w14:textId="77777777" w:rsidTr="00036772">
        <w:tc>
          <w:tcPr>
            <w:tcW w:w="4540" w:type="dxa"/>
            <w:vAlign w:val="center"/>
          </w:tcPr>
          <w:p w14:paraId="123182C8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Adventure Play Equipment</w:t>
            </w:r>
          </w:p>
        </w:tc>
        <w:tc>
          <w:tcPr>
            <w:tcW w:w="1008" w:type="dxa"/>
            <w:vAlign w:val="center"/>
          </w:tcPr>
          <w:p w14:paraId="1072F39F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4F8E0BF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AD2CBE3" w14:textId="77777777" w:rsidR="00FA7AB9" w:rsidRPr="00B91569" w:rsidRDefault="000807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03E4AEC4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31CCDA2B" w14:textId="77777777" w:rsidTr="00036772">
        <w:tc>
          <w:tcPr>
            <w:tcW w:w="4540" w:type="dxa"/>
            <w:vAlign w:val="center"/>
          </w:tcPr>
          <w:p w14:paraId="6DBF05A3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Picnic/BBQ</w:t>
            </w:r>
          </w:p>
        </w:tc>
        <w:tc>
          <w:tcPr>
            <w:tcW w:w="1008" w:type="dxa"/>
            <w:vAlign w:val="center"/>
          </w:tcPr>
          <w:p w14:paraId="54483D5E" w14:textId="77777777" w:rsidR="00FA7AB9" w:rsidRPr="00B91569" w:rsidRDefault="000807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7267226D" w14:textId="77777777" w:rsidR="00FA7AB9" w:rsidRPr="00B91569" w:rsidRDefault="000807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79A0A349" w14:textId="77777777" w:rsidR="00FA7AB9" w:rsidRPr="00B91569" w:rsidRDefault="000807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22A512BE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082E2445" w14:textId="77777777" w:rsidTr="00036772">
        <w:tc>
          <w:tcPr>
            <w:tcW w:w="4540" w:type="dxa"/>
            <w:vAlign w:val="center"/>
          </w:tcPr>
          <w:p w14:paraId="1ADA609E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On-street Parking</w:t>
            </w:r>
          </w:p>
        </w:tc>
        <w:tc>
          <w:tcPr>
            <w:tcW w:w="1008" w:type="dxa"/>
            <w:vAlign w:val="center"/>
          </w:tcPr>
          <w:p w14:paraId="46B93B54" w14:textId="77777777" w:rsidR="00FA7AB9" w:rsidRPr="00B91569" w:rsidRDefault="000807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B25EC9E" w14:textId="77777777" w:rsidR="00FA7AB9" w:rsidRPr="00B91569" w:rsidRDefault="000807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08F340D8" w14:textId="77777777" w:rsidR="00FA7AB9" w:rsidRPr="00B91569" w:rsidRDefault="000807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770B50F8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4FC20F2A" w14:textId="77777777" w:rsidTr="00036772">
        <w:tc>
          <w:tcPr>
            <w:tcW w:w="4540" w:type="dxa"/>
            <w:vAlign w:val="center"/>
          </w:tcPr>
          <w:p w14:paraId="6D322D60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Pavilion/Picnic Shelter</w:t>
            </w:r>
          </w:p>
        </w:tc>
        <w:tc>
          <w:tcPr>
            <w:tcW w:w="1008" w:type="dxa"/>
            <w:vAlign w:val="center"/>
          </w:tcPr>
          <w:p w14:paraId="3903B290" w14:textId="77777777" w:rsidR="00FA7AB9" w:rsidRPr="00B91569" w:rsidRDefault="000807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5DE60D5C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D9B7476" w14:textId="77777777" w:rsidR="00FA7AB9" w:rsidRPr="00B91569" w:rsidRDefault="000807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2FCFBE3E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50194342" w14:textId="77777777" w:rsidTr="00036772">
        <w:tc>
          <w:tcPr>
            <w:tcW w:w="4540" w:type="dxa"/>
            <w:vAlign w:val="center"/>
          </w:tcPr>
          <w:p w14:paraId="62CC9267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Pavilion/Exhibition Space</w:t>
            </w:r>
          </w:p>
        </w:tc>
        <w:tc>
          <w:tcPr>
            <w:tcW w:w="1008" w:type="dxa"/>
            <w:vAlign w:val="center"/>
          </w:tcPr>
          <w:p w14:paraId="5D195295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F81FDD0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28F2ECAE" w14:textId="77777777" w:rsidR="00FA7AB9" w:rsidRPr="00B91569" w:rsidRDefault="00FA7AB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A6E9A11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526FF5ED" w14:textId="77777777" w:rsidTr="00036772">
        <w:tc>
          <w:tcPr>
            <w:tcW w:w="4540" w:type="dxa"/>
            <w:vAlign w:val="center"/>
          </w:tcPr>
          <w:p w14:paraId="743626F2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Picnic Tables</w:t>
            </w:r>
          </w:p>
        </w:tc>
        <w:tc>
          <w:tcPr>
            <w:tcW w:w="1008" w:type="dxa"/>
            <w:vAlign w:val="center"/>
          </w:tcPr>
          <w:p w14:paraId="5C81084D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5D284B83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6DE5BCC0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2186FBA0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7164677D" w14:textId="77777777" w:rsidTr="00036772">
        <w:tc>
          <w:tcPr>
            <w:tcW w:w="4540" w:type="dxa"/>
            <w:vAlign w:val="center"/>
          </w:tcPr>
          <w:p w14:paraId="2C3A65E8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Walk/Jog Trail</w:t>
            </w:r>
          </w:p>
        </w:tc>
        <w:tc>
          <w:tcPr>
            <w:tcW w:w="1008" w:type="dxa"/>
            <w:vAlign w:val="center"/>
          </w:tcPr>
          <w:p w14:paraId="576442D5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3C64BF25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0005B926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769C9DF3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4AEC579B" w14:textId="77777777" w:rsidTr="00036772">
        <w:tc>
          <w:tcPr>
            <w:tcW w:w="4540" w:type="dxa"/>
            <w:vAlign w:val="center"/>
          </w:tcPr>
          <w:p w14:paraId="33E329E9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Irrigation System</w:t>
            </w:r>
          </w:p>
        </w:tc>
        <w:tc>
          <w:tcPr>
            <w:tcW w:w="1008" w:type="dxa"/>
            <w:vAlign w:val="center"/>
          </w:tcPr>
          <w:p w14:paraId="2CCBA118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1AEFDA35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7E92D77A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6261544F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2D359202" w14:textId="77777777" w:rsidTr="00036772">
        <w:tc>
          <w:tcPr>
            <w:tcW w:w="4540" w:type="dxa"/>
            <w:vAlign w:val="center"/>
          </w:tcPr>
          <w:p w14:paraId="67E9A747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Multi-Use Turf Area</w:t>
            </w:r>
          </w:p>
        </w:tc>
        <w:tc>
          <w:tcPr>
            <w:tcW w:w="1008" w:type="dxa"/>
            <w:vAlign w:val="center"/>
          </w:tcPr>
          <w:p w14:paraId="09C3440F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2316B131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3898720D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4B5C40FA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1A264BBC" w14:textId="77777777" w:rsidTr="00036772">
        <w:tc>
          <w:tcPr>
            <w:tcW w:w="4540" w:type="dxa"/>
            <w:vAlign w:val="center"/>
          </w:tcPr>
          <w:p w14:paraId="7B2F32BC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Sculpture/Art Work</w:t>
            </w:r>
          </w:p>
        </w:tc>
        <w:tc>
          <w:tcPr>
            <w:tcW w:w="1008" w:type="dxa"/>
            <w:vAlign w:val="center"/>
          </w:tcPr>
          <w:p w14:paraId="5CBA5899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73E5BA9F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F356C2F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4F841BAB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0EA5CE10" w14:textId="77777777" w:rsidTr="00036772">
        <w:tc>
          <w:tcPr>
            <w:tcW w:w="4540" w:type="dxa"/>
            <w:vAlign w:val="center"/>
          </w:tcPr>
          <w:p w14:paraId="4A343241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Bike Trail</w:t>
            </w:r>
          </w:p>
        </w:tc>
        <w:tc>
          <w:tcPr>
            <w:tcW w:w="1008" w:type="dxa"/>
            <w:vAlign w:val="center"/>
          </w:tcPr>
          <w:p w14:paraId="4F78C1FA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66B66FE8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FEFFA2F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345DD449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6B27FA13" w14:textId="77777777" w:rsidTr="00036772">
        <w:tc>
          <w:tcPr>
            <w:tcW w:w="4540" w:type="dxa"/>
            <w:vAlign w:val="center"/>
          </w:tcPr>
          <w:p w14:paraId="09DEF19D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Drinking Fountain(s)</w:t>
            </w:r>
          </w:p>
        </w:tc>
        <w:tc>
          <w:tcPr>
            <w:tcW w:w="1008" w:type="dxa"/>
            <w:vAlign w:val="center"/>
          </w:tcPr>
          <w:p w14:paraId="48E7D78C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0144E297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AB56E55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2D56848E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2D6448FA" w14:textId="77777777" w:rsidTr="00036772">
        <w:tc>
          <w:tcPr>
            <w:tcW w:w="4540" w:type="dxa"/>
            <w:vAlign w:val="center"/>
          </w:tcPr>
          <w:p w14:paraId="77B19778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Site Furnishings (benches, trash receptacles)</w:t>
            </w:r>
          </w:p>
        </w:tc>
        <w:tc>
          <w:tcPr>
            <w:tcW w:w="1008" w:type="dxa"/>
            <w:vAlign w:val="center"/>
          </w:tcPr>
          <w:p w14:paraId="730CDE70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FBE54AA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53C2DFD7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76120C06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3CFF7464" w14:textId="77777777" w:rsidTr="00036772">
        <w:tc>
          <w:tcPr>
            <w:tcW w:w="4540" w:type="dxa"/>
            <w:vAlign w:val="center"/>
          </w:tcPr>
          <w:p w14:paraId="7B506FF7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Security Lighting</w:t>
            </w:r>
          </w:p>
        </w:tc>
        <w:tc>
          <w:tcPr>
            <w:tcW w:w="1008" w:type="dxa"/>
            <w:vAlign w:val="center"/>
          </w:tcPr>
          <w:p w14:paraId="57E44C11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6C47133F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7DBA4760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6E5138DD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2E1D6909" w14:textId="77777777" w:rsidTr="00036772">
        <w:tc>
          <w:tcPr>
            <w:tcW w:w="4540" w:type="dxa"/>
            <w:vAlign w:val="center"/>
          </w:tcPr>
          <w:p w14:paraId="2F20EEC8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Distinctive Pedestrian Entry (s)</w:t>
            </w:r>
          </w:p>
        </w:tc>
        <w:tc>
          <w:tcPr>
            <w:tcW w:w="1008" w:type="dxa"/>
            <w:vAlign w:val="center"/>
          </w:tcPr>
          <w:p w14:paraId="1D7528F4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32B0D842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565179F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5247F8B7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FA7AB9" w:rsidRPr="00B91569" w14:paraId="2285346B" w14:textId="77777777" w:rsidTr="00036772">
        <w:tc>
          <w:tcPr>
            <w:tcW w:w="4540" w:type="dxa"/>
            <w:vAlign w:val="center"/>
          </w:tcPr>
          <w:p w14:paraId="39534EF8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Drainage Basin Easement</w:t>
            </w:r>
          </w:p>
        </w:tc>
        <w:tc>
          <w:tcPr>
            <w:tcW w:w="1008" w:type="dxa"/>
            <w:vAlign w:val="center"/>
          </w:tcPr>
          <w:p w14:paraId="4C094B9F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1BA6F033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6E599B68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 xml:space="preserve">X </w:t>
            </w:r>
            <w:r w:rsidRPr="006A4081">
              <w:rPr>
                <w:rFonts w:cs="MyriadPro-Regular"/>
                <w:sz w:val="10"/>
                <w:szCs w:val="20"/>
              </w:rPr>
              <w:t>(dedicate)</w:t>
            </w:r>
          </w:p>
        </w:tc>
        <w:tc>
          <w:tcPr>
            <w:tcW w:w="1008" w:type="dxa"/>
            <w:vAlign w:val="center"/>
          </w:tcPr>
          <w:p w14:paraId="7EABDE89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1E310FA5" w14:textId="77777777" w:rsidTr="00036772">
        <w:tc>
          <w:tcPr>
            <w:tcW w:w="4540" w:type="dxa"/>
            <w:vAlign w:val="center"/>
          </w:tcPr>
          <w:p w14:paraId="6B38B014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Landscape Improvements</w:t>
            </w:r>
          </w:p>
        </w:tc>
        <w:tc>
          <w:tcPr>
            <w:tcW w:w="1008" w:type="dxa"/>
            <w:vAlign w:val="center"/>
          </w:tcPr>
          <w:p w14:paraId="78C7ECD8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28D604CB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3582AFFF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71A691B7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2AF1688C" w14:textId="77777777" w:rsidTr="00036772">
        <w:tc>
          <w:tcPr>
            <w:tcW w:w="4540" w:type="dxa"/>
            <w:vAlign w:val="center"/>
          </w:tcPr>
          <w:p w14:paraId="5B31F1A6" w14:textId="77777777" w:rsidR="00FA7AB9" w:rsidRPr="00B91569" w:rsidRDefault="00FA7AB9" w:rsidP="00FA7AB9">
            <w:pPr>
              <w:rPr>
                <w:rFonts w:cs="MyriadPro-Regular"/>
                <w:sz w:val="24"/>
                <w:szCs w:val="20"/>
              </w:rPr>
            </w:pPr>
            <w:r w:rsidRPr="00B91569">
              <w:rPr>
                <w:rFonts w:cs="MyriadPro-Regular"/>
                <w:sz w:val="24"/>
                <w:szCs w:val="20"/>
              </w:rPr>
              <w:t>Signage</w:t>
            </w:r>
          </w:p>
        </w:tc>
        <w:tc>
          <w:tcPr>
            <w:tcW w:w="1008" w:type="dxa"/>
            <w:vAlign w:val="center"/>
          </w:tcPr>
          <w:p w14:paraId="26105CCD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5CC4E2BD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083B4454" w14:textId="77777777" w:rsidR="00FA7AB9" w:rsidRPr="00B91569" w:rsidRDefault="006A4081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X</w:t>
            </w:r>
          </w:p>
        </w:tc>
        <w:tc>
          <w:tcPr>
            <w:tcW w:w="1008" w:type="dxa"/>
            <w:vAlign w:val="center"/>
          </w:tcPr>
          <w:p w14:paraId="64B911EC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A7AB9" w:rsidRPr="00B91569" w14:paraId="623A8B15" w14:textId="77777777" w:rsidTr="00036772">
        <w:tc>
          <w:tcPr>
            <w:tcW w:w="4540" w:type="dxa"/>
            <w:vAlign w:val="center"/>
          </w:tcPr>
          <w:p w14:paraId="0A448639" w14:textId="77777777" w:rsidR="00FA7AB9" w:rsidRPr="00B91569" w:rsidRDefault="00B91569" w:rsidP="00FA7AB9">
            <w:pPr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Golf Chipping Green</w:t>
            </w:r>
          </w:p>
        </w:tc>
        <w:tc>
          <w:tcPr>
            <w:tcW w:w="1008" w:type="dxa"/>
            <w:vAlign w:val="center"/>
          </w:tcPr>
          <w:p w14:paraId="01DDF780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B6CA538" w14:textId="77777777" w:rsidR="00FA7AB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520B2645" w14:textId="77777777" w:rsidR="00FA7AB9" w:rsidRPr="00B91569" w:rsidRDefault="00FA7AB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0C7F624" w14:textId="77777777" w:rsidR="00FA7AB9" w:rsidRPr="00B91569" w:rsidRDefault="00FA7AB9" w:rsidP="00B91569">
            <w:pPr>
              <w:jc w:val="center"/>
              <w:rPr>
                <w:sz w:val="24"/>
              </w:rPr>
            </w:pPr>
          </w:p>
        </w:tc>
      </w:tr>
      <w:tr w:rsidR="00B91569" w:rsidRPr="00B91569" w14:paraId="4323F6A3" w14:textId="77777777" w:rsidTr="00036772">
        <w:tc>
          <w:tcPr>
            <w:tcW w:w="4540" w:type="dxa"/>
            <w:vAlign w:val="center"/>
          </w:tcPr>
          <w:p w14:paraId="7AF693D2" w14:textId="77777777" w:rsidR="00B91569" w:rsidRDefault="00B91569" w:rsidP="00FA7AB9">
            <w:pPr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Restroom, Storage and Concession Building</w:t>
            </w:r>
          </w:p>
        </w:tc>
        <w:tc>
          <w:tcPr>
            <w:tcW w:w="1008" w:type="dxa"/>
            <w:vAlign w:val="center"/>
          </w:tcPr>
          <w:p w14:paraId="6091CE68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4A85401" w14:textId="77777777" w:rsidR="00B9156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58AB9D9A" w14:textId="77777777" w:rsidR="00B91569" w:rsidRPr="00B91569" w:rsidRDefault="00B9156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ACA04B8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</w:tr>
      <w:tr w:rsidR="00B91569" w:rsidRPr="00B91569" w14:paraId="6E8D1697" w14:textId="77777777" w:rsidTr="00036772">
        <w:tc>
          <w:tcPr>
            <w:tcW w:w="4540" w:type="dxa"/>
            <w:vAlign w:val="center"/>
          </w:tcPr>
          <w:p w14:paraId="55B9A55A" w14:textId="77777777" w:rsidR="00B91569" w:rsidRDefault="00B91569" w:rsidP="00FA7AB9">
            <w:pPr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Concrete Amphitheater and Stage</w:t>
            </w:r>
          </w:p>
        </w:tc>
        <w:tc>
          <w:tcPr>
            <w:tcW w:w="1008" w:type="dxa"/>
            <w:vAlign w:val="center"/>
          </w:tcPr>
          <w:p w14:paraId="4E095B3D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7FE226D" w14:textId="77777777" w:rsidR="00B9156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B7BA5AF" w14:textId="77777777" w:rsidR="00B91569" w:rsidRPr="00B91569" w:rsidRDefault="00B9156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61900E9A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</w:tr>
      <w:tr w:rsidR="00B91569" w:rsidRPr="00B91569" w14:paraId="6214D4E2" w14:textId="77777777" w:rsidTr="00036772">
        <w:tc>
          <w:tcPr>
            <w:tcW w:w="4540" w:type="dxa"/>
            <w:vAlign w:val="center"/>
          </w:tcPr>
          <w:p w14:paraId="35A8873B" w14:textId="77777777" w:rsidR="00B91569" w:rsidRDefault="00B91569" w:rsidP="00FA7AB9">
            <w:pPr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>Outdoor Kitchen</w:t>
            </w:r>
          </w:p>
        </w:tc>
        <w:tc>
          <w:tcPr>
            <w:tcW w:w="1008" w:type="dxa"/>
            <w:vAlign w:val="center"/>
          </w:tcPr>
          <w:p w14:paraId="1D58BD53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063D94A" w14:textId="77777777" w:rsidR="00B9156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193D84E" w14:textId="77777777" w:rsidR="00B91569" w:rsidRPr="00B91569" w:rsidRDefault="00B9156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FDDFBE1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</w:tr>
      <w:tr w:rsidR="00B91569" w:rsidRPr="00B91569" w14:paraId="5273EA72" w14:textId="77777777" w:rsidTr="00036772">
        <w:tc>
          <w:tcPr>
            <w:tcW w:w="4540" w:type="dxa"/>
            <w:vAlign w:val="center"/>
          </w:tcPr>
          <w:p w14:paraId="5437BC64" w14:textId="77777777" w:rsidR="00B91569" w:rsidRDefault="00B91569" w:rsidP="00FA7AB9">
            <w:pPr>
              <w:rPr>
                <w:rFonts w:cs="MyriadPro-Regular"/>
                <w:sz w:val="24"/>
                <w:szCs w:val="20"/>
              </w:rPr>
            </w:pPr>
            <w:r>
              <w:rPr>
                <w:rFonts w:cs="MyriadPro-Regular"/>
                <w:sz w:val="24"/>
                <w:szCs w:val="20"/>
              </w:rPr>
              <w:t xml:space="preserve">Tennis Court and </w:t>
            </w:r>
            <w:proofErr w:type="spellStart"/>
            <w:r>
              <w:rPr>
                <w:rFonts w:cs="MyriadPro-Regular"/>
                <w:sz w:val="24"/>
                <w:szCs w:val="20"/>
              </w:rPr>
              <w:t>Pickleball</w:t>
            </w:r>
            <w:proofErr w:type="spellEnd"/>
            <w:r>
              <w:rPr>
                <w:rFonts w:cs="MyriadPro-Regular"/>
                <w:sz w:val="24"/>
                <w:szCs w:val="20"/>
              </w:rPr>
              <w:t xml:space="preserve"> Court</w:t>
            </w:r>
          </w:p>
        </w:tc>
        <w:tc>
          <w:tcPr>
            <w:tcW w:w="1008" w:type="dxa"/>
            <w:vAlign w:val="center"/>
          </w:tcPr>
          <w:p w14:paraId="79431D72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ECD8571" w14:textId="77777777" w:rsidR="00B91569" w:rsidRPr="00B91569" w:rsidRDefault="006A4081" w:rsidP="00B915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08" w:type="dxa"/>
            <w:vAlign w:val="center"/>
          </w:tcPr>
          <w:p w14:paraId="4D851099" w14:textId="77777777" w:rsidR="00B91569" w:rsidRPr="00B91569" w:rsidRDefault="00B9156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sz w:val="24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4DAA18A" w14:textId="77777777" w:rsidR="00B91569" w:rsidRPr="00B91569" w:rsidRDefault="00B91569" w:rsidP="00B91569">
            <w:pPr>
              <w:jc w:val="center"/>
              <w:rPr>
                <w:sz w:val="24"/>
              </w:rPr>
            </w:pPr>
          </w:p>
        </w:tc>
      </w:tr>
      <w:tr w:rsidR="00B91569" w:rsidRPr="00B91569" w14:paraId="4BDD1DE2" w14:textId="77777777" w:rsidTr="00036772">
        <w:tc>
          <w:tcPr>
            <w:tcW w:w="4540" w:type="dxa"/>
            <w:vAlign w:val="center"/>
          </w:tcPr>
          <w:p w14:paraId="43F603E9" w14:textId="77777777" w:rsidR="00B91569" w:rsidRPr="00B91569" w:rsidRDefault="00B91569" w:rsidP="00FA7AB9">
            <w:pPr>
              <w:rPr>
                <w:rFonts w:cs="MyriadPro-Regular"/>
                <w:b/>
                <w:sz w:val="24"/>
                <w:szCs w:val="20"/>
              </w:rPr>
            </w:pPr>
            <w:r w:rsidRPr="00B91569">
              <w:rPr>
                <w:rFonts w:cs="MyriadPro-Regular"/>
                <w:b/>
                <w:sz w:val="24"/>
                <w:szCs w:val="20"/>
              </w:rPr>
              <w:t>Acreage</w:t>
            </w:r>
          </w:p>
        </w:tc>
        <w:tc>
          <w:tcPr>
            <w:tcW w:w="1008" w:type="dxa"/>
            <w:vAlign w:val="center"/>
          </w:tcPr>
          <w:p w14:paraId="5000DC15" w14:textId="77777777" w:rsidR="00B91569" w:rsidRPr="00B91569" w:rsidRDefault="00B91569" w:rsidP="00B91569">
            <w:pPr>
              <w:jc w:val="center"/>
              <w:rPr>
                <w:b/>
                <w:sz w:val="24"/>
              </w:rPr>
            </w:pPr>
            <w:r w:rsidRPr="00B91569">
              <w:rPr>
                <w:b/>
                <w:sz w:val="24"/>
              </w:rPr>
              <w:t>5.41</w:t>
            </w:r>
          </w:p>
        </w:tc>
        <w:tc>
          <w:tcPr>
            <w:tcW w:w="1008" w:type="dxa"/>
            <w:vAlign w:val="center"/>
          </w:tcPr>
          <w:p w14:paraId="4C07F4AF" w14:textId="77777777" w:rsidR="00B91569" w:rsidRPr="00B91569" w:rsidRDefault="00B91569" w:rsidP="00B91569">
            <w:pPr>
              <w:jc w:val="center"/>
              <w:rPr>
                <w:b/>
                <w:sz w:val="24"/>
              </w:rPr>
            </w:pPr>
            <w:r w:rsidRPr="00B91569">
              <w:rPr>
                <w:b/>
                <w:sz w:val="24"/>
              </w:rPr>
              <w:t>8.9</w:t>
            </w:r>
          </w:p>
        </w:tc>
        <w:tc>
          <w:tcPr>
            <w:tcW w:w="1008" w:type="dxa"/>
            <w:vAlign w:val="center"/>
          </w:tcPr>
          <w:p w14:paraId="6842BC5B" w14:textId="77777777" w:rsidR="00B91569" w:rsidRPr="00B91569" w:rsidRDefault="00B91569" w:rsidP="00B91569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sz w:val="24"/>
                <w:szCs w:val="20"/>
              </w:rPr>
            </w:pPr>
            <w:r w:rsidRPr="00B91569">
              <w:rPr>
                <w:rFonts w:cs="MyriadPro-Regular"/>
                <w:b/>
                <w:sz w:val="24"/>
                <w:szCs w:val="20"/>
              </w:rPr>
              <w:t>9.5</w:t>
            </w:r>
          </w:p>
        </w:tc>
        <w:tc>
          <w:tcPr>
            <w:tcW w:w="1008" w:type="dxa"/>
            <w:vAlign w:val="center"/>
          </w:tcPr>
          <w:p w14:paraId="6340E6A4" w14:textId="77777777" w:rsidR="00B91569" w:rsidRPr="00B91569" w:rsidRDefault="00B91569" w:rsidP="00B91569">
            <w:pPr>
              <w:jc w:val="center"/>
              <w:rPr>
                <w:b/>
                <w:sz w:val="24"/>
              </w:rPr>
            </w:pPr>
            <w:r w:rsidRPr="00B91569">
              <w:rPr>
                <w:b/>
                <w:sz w:val="24"/>
              </w:rPr>
              <w:t>32.16</w:t>
            </w:r>
          </w:p>
        </w:tc>
      </w:tr>
    </w:tbl>
    <w:p w14:paraId="7CD04E0D" w14:textId="77777777" w:rsidR="00FA7AB9" w:rsidRDefault="00FA7AB9" w:rsidP="00FA7AB9"/>
    <w:sectPr w:rsidR="00FA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B9"/>
    <w:rsid w:val="00036772"/>
    <w:rsid w:val="00080781"/>
    <w:rsid w:val="001D6242"/>
    <w:rsid w:val="002056F2"/>
    <w:rsid w:val="002F63A5"/>
    <w:rsid w:val="003009F6"/>
    <w:rsid w:val="003707D7"/>
    <w:rsid w:val="003A1AD1"/>
    <w:rsid w:val="003D4090"/>
    <w:rsid w:val="003F23C7"/>
    <w:rsid w:val="00437FEE"/>
    <w:rsid w:val="004A40A0"/>
    <w:rsid w:val="00525E9B"/>
    <w:rsid w:val="00587951"/>
    <w:rsid w:val="005D670B"/>
    <w:rsid w:val="005D7083"/>
    <w:rsid w:val="0062181A"/>
    <w:rsid w:val="00682386"/>
    <w:rsid w:val="006A4081"/>
    <w:rsid w:val="00706FF1"/>
    <w:rsid w:val="007E5B5F"/>
    <w:rsid w:val="00930482"/>
    <w:rsid w:val="009B4EFB"/>
    <w:rsid w:val="009D13FE"/>
    <w:rsid w:val="00A06D6C"/>
    <w:rsid w:val="00AD34EF"/>
    <w:rsid w:val="00AE2842"/>
    <w:rsid w:val="00B17301"/>
    <w:rsid w:val="00B91569"/>
    <w:rsid w:val="00BE25D3"/>
    <w:rsid w:val="00C15063"/>
    <w:rsid w:val="00C508C7"/>
    <w:rsid w:val="00C5379A"/>
    <w:rsid w:val="00C86C3D"/>
    <w:rsid w:val="00CD2F2F"/>
    <w:rsid w:val="00D0346B"/>
    <w:rsid w:val="00DE0BEA"/>
    <w:rsid w:val="00DE43C7"/>
    <w:rsid w:val="00EE533C"/>
    <w:rsid w:val="00F80202"/>
    <w:rsid w:val="00F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QD2UCF5UJE4V-1306769539-446</_dlc_DocId>
    <_dlc_DocIdUrl xmlns="7184055b-e5ea-4162-8b19-ace5c644b73a">
      <Url>http://intranet2/ds/_layouts/15/DocIdRedir.aspx?ID=QD2UCF5UJE4V-1306769539-446</Url>
      <Description>QD2UCF5UJE4V-1306769539-446</Description>
    </_dlc_DocIdUrl>
    <_dlc_DocIdPersistId xmlns="7184055b-e5ea-4162-8b19-ace5c644b73a">false</_dlc_DocIdPersistId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8614F-E610-4A75-BE45-EEF6579BE940}"/>
</file>

<file path=customXml/itemProps2.xml><?xml version="1.0" encoding="utf-8"?>
<ds:datastoreItem xmlns:ds="http://schemas.openxmlformats.org/officeDocument/2006/customXml" ds:itemID="{F70423E0-C448-4E6B-8896-065E0820BA36}"/>
</file>

<file path=customXml/itemProps3.xml><?xml version="1.0" encoding="utf-8"?>
<ds:datastoreItem xmlns:ds="http://schemas.openxmlformats.org/officeDocument/2006/customXml" ds:itemID="{4672078A-99A5-4642-95F8-B24DE602A716}"/>
</file>

<file path=customXml/itemProps4.xml><?xml version="1.0" encoding="utf-8"?>
<ds:datastoreItem xmlns:ds="http://schemas.openxmlformats.org/officeDocument/2006/customXml" ds:itemID="{4B4A742E-B9A2-4789-A93C-DC5046CAC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Meissner, Mark</dc:creator>
  <cp:lastModifiedBy>Meissner, Mark</cp:lastModifiedBy>
  <cp:revision>2</cp:revision>
  <cp:lastPrinted>2015-09-26T00:44:00Z</cp:lastPrinted>
  <dcterms:created xsi:type="dcterms:W3CDTF">2015-09-26T00:49:00Z</dcterms:created>
  <dcterms:modified xsi:type="dcterms:W3CDTF">2015-09-26T00:49:00Z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0x0101002A28E8E83D525E47A832C0C569972980</vt:lpwstr>
  </property>
  <property fmtid="{D5CDD505-2E9C-101B-9397-08002B2CF9AE}" pid="3" name="_dlc_DocIdItemGuid">
    <vt:lpwstr>85511edf-c629-4448-b134-48c035f1fa9a</vt:lpwstr>
  </property>
  <property fmtid="{D5CDD505-2E9C-101B-9397-08002B2CF9AE}" pid="4" name="_dlc_DocId">
    <vt:lpwstr>DS6S4WKU732Q-5-3297</vt:lpwstr>
  </property>
  <property fmtid="{D5CDD505-2E9C-101B-9397-08002B2CF9AE}" pid="5" name="_dlc_DocIdUrl">
    <vt:lpwstr>http://intranet:4040/_layouts/DocIdRedir.aspx?ID=DS6S4WKU732Q-5-3297, DS6S4WKU732Q-5-3297</vt:lpwstr>
  </property>
  <property fmtid="{D5CDD505-2E9C-101B-9397-08002B2CF9AE}" pid="6" name="Order">
    <vt:r8>329700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